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E539F" w:rsidP="00CE539F">
      <w:pPr>
        <w:pStyle w:val="NoSpacing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Дело № 2-2141</w:t>
      </w:r>
      <w:r>
        <w:rPr>
          <w:rFonts w:ascii="Times New Roman" w:hAnsi="Times New Roman" w:cs="Times New Roman"/>
          <w:color w:val="FF0000"/>
        </w:rPr>
        <w:t>-2106</w:t>
      </w:r>
      <w:r>
        <w:rPr>
          <w:rFonts w:ascii="Times New Roman" w:hAnsi="Times New Roman" w:cs="Times New Roman"/>
        </w:rPr>
        <w:t>/2026</w:t>
      </w:r>
    </w:p>
    <w:p w:rsidR="00CE539F" w:rsidP="00CE539F">
      <w:pPr>
        <w:pStyle w:val="NoSpacing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86MS0046-01-2026-003223-44</w:t>
      </w:r>
    </w:p>
    <w:p w:rsidR="00CE539F" w:rsidP="00CE539F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CE539F" w:rsidP="00CE539F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CE539F" w:rsidP="00CE539F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ИМЕНЕМ РОССИЙСКОЙ ФЕДЕРАЦИИ</w:t>
      </w:r>
    </w:p>
    <w:p w:rsidR="00CE539F" w:rsidP="00CE539F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(РЕЗОЛЮТИВНАЯ ЧАСТЬ)</w:t>
      </w:r>
    </w:p>
    <w:p w:rsidR="00CE539F" w:rsidP="00CE539F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CE539F" w:rsidP="00CE539F">
      <w:pPr>
        <w:pStyle w:val="NoSpacing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г. Нижневартовск                                                               30 июня 2026 года</w:t>
      </w:r>
    </w:p>
    <w:p w:rsidR="00CE539F" w:rsidP="00CE539F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Мировой судья судебного участка № 6 </w:t>
      </w:r>
      <w:r>
        <w:rPr>
          <w:rFonts w:ascii="Times New Roman" w:hAnsi="Times New Roman" w:cs="Times New Roman"/>
        </w:rPr>
        <w:t xml:space="preserve">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секретаре Вечер А.А.,</w:t>
      </w: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отсутствие надлежащим образом уведомленных лиц: представителя истца </w:t>
      </w:r>
      <w:r>
        <w:rPr>
          <w:rFonts w:ascii="Times New Roman" w:hAnsi="Times New Roman" w:cs="Times New Roman"/>
          <w:color w:val="FF0000"/>
        </w:rPr>
        <w:t>ООО ПКО «Интел коллект»</w:t>
      </w:r>
      <w:r>
        <w:rPr>
          <w:rFonts w:ascii="Times New Roman" w:hAnsi="Times New Roman" w:cs="Times New Roman"/>
        </w:rPr>
        <w:t xml:space="preserve">, ответчика </w:t>
      </w:r>
      <w:r>
        <w:rPr>
          <w:rFonts w:ascii="Times New Roman" w:hAnsi="Times New Roman" w:cs="Times New Roman"/>
          <w:color w:val="FF0000"/>
        </w:rPr>
        <w:t>Высоцкого К.С</w:t>
      </w:r>
      <w:r>
        <w:rPr>
          <w:rFonts w:ascii="Times New Roman" w:hAnsi="Times New Roman" w:cs="Times New Roman"/>
        </w:rPr>
        <w:t>.,</w:t>
      </w: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hAnsi="Times New Roman" w:cs="Times New Roman"/>
          <w:color w:val="FF0000"/>
        </w:rPr>
        <w:t xml:space="preserve">ООО ПКО «Интел коллект» </w:t>
      </w:r>
      <w:r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  <w:color w:val="FF0000"/>
        </w:rPr>
        <w:t xml:space="preserve">Высоцкому Константину Сергеевичу </w:t>
      </w:r>
      <w:r>
        <w:rPr>
          <w:rFonts w:ascii="Times New Roman" w:hAnsi="Times New Roman" w:cs="Times New Roman"/>
        </w:rPr>
        <w:t>о взыскании задолженности по договору займа № 33402164</w:t>
      </w:r>
      <w:r>
        <w:rPr>
          <w:rFonts w:ascii="Times New Roman" w:hAnsi="Times New Roman" w:cs="Times New Roman"/>
          <w:color w:val="FF0000"/>
        </w:rPr>
        <w:t xml:space="preserve"> от 25.05.2025,</w:t>
      </w:r>
      <w:r w:rsidRPr="00CE539F">
        <w:rPr>
          <w:rFonts w:ascii="Times New Roman" w:hAnsi="Times New Roman" w:cs="Times New Roman"/>
        </w:rPr>
        <w:t xml:space="preserve"> право требования ис</w:t>
      </w:r>
      <w:r w:rsidRPr="00CE539F">
        <w:rPr>
          <w:rFonts w:ascii="Times New Roman" w:hAnsi="Times New Roman" w:cs="Times New Roman"/>
        </w:rPr>
        <w:t xml:space="preserve">тца основано на договоре уступки прав </w:t>
      </w:r>
      <w:r w:rsidRPr="00CE539F">
        <w:rPr>
          <w:rFonts w:ascii="Times New Roman" w:hAnsi="Times New Roman" w:cs="Times New Roman"/>
          <w:color w:val="FF0000"/>
        </w:rPr>
        <w:t xml:space="preserve">№ </w:t>
      </w:r>
      <w:r>
        <w:rPr>
          <w:rFonts w:ascii="Times New Roman" w:hAnsi="Times New Roman" w:cs="Times New Roman"/>
          <w:color w:val="FF0000"/>
        </w:rPr>
        <w:t xml:space="preserve">ПРЗ-2-796 </w:t>
      </w:r>
      <w:r w:rsidRPr="00CE539F">
        <w:rPr>
          <w:rFonts w:ascii="Times New Roman" w:hAnsi="Times New Roman" w:cs="Times New Roman"/>
          <w:color w:val="FF0000"/>
        </w:rPr>
        <w:t xml:space="preserve">от </w:t>
      </w:r>
      <w:r>
        <w:rPr>
          <w:rFonts w:ascii="Times New Roman" w:hAnsi="Times New Roman" w:cs="Times New Roman"/>
          <w:color w:val="FF0000"/>
        </w:rPr>
        <w:t>16</w:t>
      </w:r>
      <w:r w:rsidRPr="00CE539F"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FF0000"/>
        </w:rPr>
        <w:t>12</w:t>
      </w:r>
      <w:r w:rsidRPr="00CE539F">
        <w:rPr>
          <w:rFonts w:ascii="Times New Roman" w:hAnsi="Times New Roman" w:cs="Times New Roman"/>
          <w:color w:val="FF0000"/>
        </w:rPr>
        <w:t xml:space="preserve">.2025, </w:t>
      </w: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Руководствуясь ст.ст. 194-199 ГПК РФ, мировой судья,</w:t>
      </w: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CE539F" w:rsidP="00CE539F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РЕШИЛ:</w:t>
      </w:r>
    </w:p>
    <w:p w:rsidR="00CE539F" w:rsidP="00CE539F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исковые требования </w:t>
      </w:r>
      <w:r>
        <w:rPr>
          <w:rFonts w:ascii="Times New Roman" w:hAnsi="Times New Roman" w:cs="Times New Roman"/>
          <w:color w:val="FF0000"/>
        </w:rPr>
        <w:t>ООО ПКО «Интел коллект</w:t>
      </w:r>
      <w:r>
        <w:rPr>
          <w:rFonts w:ascii="Times New Roman" w:hAnsi="Times New Roman" w:cs="Times New Roman"/>
        </w:rPr>
        <w:t xml:space="preserve">» к </w:t>
      </w:r>
      <w:r>
        <w:rPr>
          <w:rFonts w:ascii="Times New Roman" w:hAnsi="Times New Roman" w:cs="Times New Roman"/>
          <w:color w:val="FF0000"/>
        </w:rPr>
        <w:t xml:space="preserve">Высоцкому Константину Сергеевичу </w:t>
      </w:r>
      <w:r>
        <w:rPr>
          <w:rFonts w:ascii="Times New Roman" w:hAnsi="Times New Roman" w:cs="Times New Roman"/>
        </w:rPr>
        <w:t>о взыскании задолженности по договору займа, удовл</w:t>
      </w:r>
      <w:r>
        <w:rPr>
          <w:rFonts w:ascii="Times New Roman" w:hAnsi="Times New Roman" w:cs="Times New Roman"/>
        </w:rPr>
        <w:t>етворить в полном объеме.</w:t>
      </w: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Взыскать с </w:t>
      </w:r>
      <w:r>
        <w:rPr>
          <w:rFonts w:ascii="Times New Roman" w:hAnsi="Times New Roman" w:cs="Times New Roman"/>
          <w:color w:val="FF0000"/>
        </w:rPr>
        <w:t xml:space="preserve">Высоцкого Константина Сергеевича </w:t>
      </w:r>
      <w:r>
        <w:rPr>
          <w:rFonts w:ascii="Times New Roman" w:hAnsi="Times New Roman" w:cs="Times New Roman"/>
        </w:rPr>
        <w:t>(ИНН:</w:t>
      </w:r>
      <w:r>
        <w:rPr>
          <w:rFonts w:ascii="Times New Roman" w:hAnsi="Times New Roman" w:cs="Times New Roman"/>
          <w:color w:val="FF0000"/>
        </w:rPr>
        <w:t>*</w:t>
      </w:r>
      <w:r>
        <w:rPr>
          <w:rFonts w:ascii="Times New Roman" w:hAnsi="Times New Roman" w:cs="Times New Roman"/>
        </w:rPr>
        <w:t xml:space="preserve">) в пользу </w:t>
      </w:r>
      <w:r>
        <w:rPr>
          <w:rFonts w:ascii="Times New Roman" w:hAnsi="Times New Roman" w:cs="Times New Roman"/>
          <w:color w:val="FF0000"/>
        </w:rPr>
        <w:t>ООО ПКО «Интел коллект</w:t>
      </w:r>
      <w:r>
        <w:rPr>
          <w:rFonts w:ascii="Times New Roman" w:hAnsi="Times New Roman" w:cs="Times New Roman"/>
        </w:rPr>
        <w:t>» (ИНН 5407977286, ОГРН 1205400001399) задолженность по договору займа № 33402164</w:t>
      </w:r>
      <w:r>
        <w:rPr>
          <w:rFonts w:ascii="Times New Roman" w:hAnsi="Times New Roman" w:cs="Times New Roman"/>
          <w:color w:val="FF0000"/>
        </w:rPr>
        <w:t xml:space="preserve"> от 25.05.2025 </w:t>
      </w:r>
      <w:r>
        <w:rPr>
          <w:rFonts w:ascii="Times New Roman" w:hAnsi="Times New Roman" w:cs="Times New Roman"/>
        </w:rPr>
        <w:t>в размере 20520</w:t>
      </w:r>
      <w:r>
        <w:rPr>
          <w:rFonts w:ascii="Times New Roman" w:hAnsi="Times New Roman" w:cs="Times New Roman"/>
          <w:color w:val="FF0000"/>
        </w:rPr>
        <w:t xml:space="preserve">,00 </w:t>
      </w:r>
      <w:r>
        <w:rPr>
          <w:rFonts w:ascii="Times New Roman" w:hAnsi="Times New Roman" w:cs="Times New Roman"/>
        </w:rPr>
        <w:t xml:space="preserve">руб., из которых: </w:t>
      </w:r>
      <w:r>
        <w:rPr>
          <w:rFonts w:ascii="Times New Roman" w:hAnsi="Times New Roman" w:cs="Times New Roman"/>
          <w:color w:val="FF0000"/>
        </w:rPr>
        <w:t>10</w:t>
      </w:r>
      <w:r>
        <w:rPr>
          <w:rFonts w:ascii="Times New Roman" w:hAnsi="Times New Roman" w:cs="Times New Roman"/>
          <w:color w:val="FF0000"/>
        </w:rPr>
        <w:t xml:space="preserve">000,00 </w:t>
      </w:r>
      <w:r>
        <w:rPr>
          <w:rFonts w:ascii="Times New Roman" w:hAnsi="Times New Roman" w:cs="Times New Roman"/>
        </w:rPr>
        <w:t>руб. - сумма основного долга, 10520</w:t>
      </w:r>
      <w:r>
        <w:rPr>
          <w:rFonts w:ascii="Times New Roman" w:hAnsi="Times New Roman" w:cs="Times New Roman"/>
          <w:color w:val="FF0000"/>
        </w:rPr>
        <w:t xml:space="preserve">,00 </w:t>
      </w:r>
      <w:r>
        <w:rPr>
          <w:rFonts w:ascii="Times New Roman" w:hAnsi="Times New Roman" w:cs="Times New Roman"/>
        </w:rPr>
        <w:t xml:space="preserve">руб. - проценты за пользование займом с 25.05.2025 по 30.04.2026, почтовые расходы в размере 118,34 руб.,  расходы по уплате государственной пошлины в размере </w:t>
      </w:r>
      <w:r>
        <w:rPr>
          <w:rFonts w:ascii="Times New Roman" w:hAnsi="Times New Roman" w:cs="Times New Roman"/>
          <w:color w:val="FF0000"/>
        </w:rPr>
        <w:t xml:space="preserve">4000 </w:t>
      </w:r>
      <w:r>
        <w:rPr>
          <w:rFonts w:ascii="Times New Roman" w:hAnsi="Times New Roman" w:cs="Times New Roman"/>
        </w:rPr>
        <w:t>руб., всего взыскать 24638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(двадцать четыре ты</w:t>
      </w:r>
      <w:r>
        <w:rPr>
          <w:rFonts w:ascii="Times New Roman" w:hAnsi="Times New Roman" w:cs="Times New Roman"/>
        </w:rPr>
        <w:t>сячи шестьсот тридцать восемь) рублей 34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копйки.</w:t>
      </w: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Разъяснить лицам, участвующим в деле право подать заявление о составлении мотивированного решения суда в следующее сроки:</w:t>
      </w: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трех дней со дня объявления резолютивной части решения суда, если лица, уча</w:t>
      </w:r>
      <w:r>
        <w:rPr>
          <w:rFonts w:ascii="Times New Roman" w:hAnsi="Times New Roman" w:cs="Times New Roman"/>
        </w:rPr>
        <w:t>ствующие в деле, присутствовали в судебном заседании;</w:t>
      </w: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пятнадцати дней со дня объявления резолютивной части решения суда, если лица, участвующие в деле, не присутствовали в судебном заседании.</w:t>
      </w: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Мотивированное решение суда составляется в течение дес</w:t>
      </w:r>
      <w:r>
        <w:rPr>
          <w:rFonts w:ascii="Times New Roman" w:hAnsi="Times New Roman" w:cs="Times New Roman"/>
        </w:rPr>
        <w:t>яти дней со дня поступления от лиц, участвующих в деле, соответствующего заявления.</w:t>
      </w: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</w:t>
      </w:r>
      <w:r>
        <w:rPr>
          <w:rFonts w:ascii="Times New Roman" w:hAnsi="Times New Roman" w:cs="Times New Roman"/>
        </w:rPr>
        <w:t xml:space="preserve">Нижневартовский городской суд Ханты-Мансийского </w:t>
      </w:r>
      <w:r>
        <w:rPr>
          <w:rFonts w:ascii="Times New Roman" w:hAnsi="Times New Roman" w:cs="Times New Roman"/>
        </w:rPr>
        <w:t>автономного округа-Югры через мирового судью, вынесшего решение.</w:t>
      </w: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Мировой судья                                                                               Е.В. Аксенова </w:t>
      </w: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E539F" w:rsidP="00CE539F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473C29"/>
    <w:sectPr w:rsidSect="00CE539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75"/>
    <w:rsid w:val="00473C29"/>
    <w:rsid w:val="007B174C"/>
    <w:rsid w:val="00AA7E75"/>
    <w:rsid w:val="00CE53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949AD68-F549-4513-B1E3-BBA9835C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539F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CE5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E53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